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B90381" w:rsidP="00D92890">
      <w:pPr>
        <w:ind w:firstLine="540"/>
        <w:jc w:val="right"/>
        <w:rPr>
          <w:bCs/>
          <w:sz w:val="28"/>
          <w:szCs w:val="28"/>
        </w:rPr>
      </w:pPr>
      <w:r w:rsidRPr="00B90381">
        <w:rPr>
          <w:sz w:val="28"/>
          <w:szCs w:val="28"/>
        </w:rPr>
        <w:t xml:space="preserve">Дело </w:t>
      </w:r>
      <w:r w:rsidRPr="00B90381" w:rsidR="00CB6000">
        <w:rPr>
          <w:bCs/>
          <w:sz w:val="28"/>
          <w:szCs w:val="28"/>
        </w:rPr>
        <w:t>№ 5-</w:t>
      </w:r>
      <w:r w:rsidR="00AD2634">
        <w:rPr>
          <w:bCs/>
          <w:sz w:val="28"/>
          <w:szCs w:val="28"/>
        </w:rPr>
        <w:t>322</w:t>
      </w:r>
      <w:r w:rsidRPr="00B90381" w:rsidR="00CB6000">
        <w:rPr>
          <w:bCs/>
          <w:sz w:val="28"/>
          <w:szCs w:val="28"/>
        </w:rPr>
        <w:t>-210</w:t>
      </w:r>
      <w:r w:rsidRPr="00B90381" w:rsidR="009D4D8F">
        <w:rPr>
          <w:bCs/>
          <w:sz w:val="28"/>
          <w:szCs w:val="28"/>
        </w:rPr>
        <w:t>1</w:t>
      </w:r>
      <w:r w:rsidR="00AD2634">
        <w:rPr>
          <w:bCs/>
          <w:sz w:val="28"/>
          <w:szCs w:val="28"/>
        </w:rPr>
        <w:t>/2026</w:t>
      </w:r>
    </w:p>
    <w:p w:rsidR="009441C7" w:rsidRPr="00B90381" w:rsidP="00D92890">
      <w:pPr>
        <w:ind w:firstLine="540"/>
        <w:jc w:val="right"/>
        <w:rPr>
          <w:bCs/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ПОСТАНОВЛЕНИЕ</w:t>
      </w: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 делу об административном правонарушении</w:t>
      </w:r>
    </w:p>
    <w:p w:rsidR="0087423F" w:rsidRPr="00B90381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B90381">
        <w:rPr>
          <w:sz w:val="28"/>
          <w:szCs w:val="28"/>
        </w:rPr>
        <w:t xml:space="preserve">город Нижневартовск                          </w:t>
      </w:r>
      <w:r w:rsidRPr="00B90381" w:rsidR="001F7B76">
        <w:rPr>
          <w:sz w:val="28"/>
          <w:szCs w:val="28"/>
        </w:rPr>
        <w:t xml:space="preserve">                     </w:t>
      </w:r>
      <w:r w:rsidRPr="00B90381">
        <w:rPr>
          <w:sz w:val="28"/>
          <w:szCs w:val="28"/>
        </w:rPr>
        <w:t xml:space="preserve"> </w:t>
      </w:r>
      <w:r w:rsidRPr="00B90381" w:rsidR="00B12CF9">
        <w:rPr>
          <w:sz w:val="28"/>
          <w:szCs w:val="28"/>
        </w:rPr>
        <w:tab/>
      </w:r>
      <w:r w:rsidR="00AD2634">
        <w:rPr>
          <w:sz w:val="28"/>
          <w:szCs w:val="28"/>
        </w:rPr>
        <w:t>27 марта 2026</w:t>
      </w:r>
      <w:r w:rsidRPr="00B90381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Мировой судья судебного участка № 2 Нижневартовского судебного района города </w:t>
      </w:r>
      <w:r w:rsidRPr="00057777">
        <w:rPr>
          <w:sz w:val="28"/>
          <w:szCs w:val="28"/>
        </w:rPr>
        <w:t>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автономно</w:t>
      </w:r>
      <w:r w:rsidRPr="00057777">
        <w:rPr>
          <w:sz w:val="28"/>
          <w:szCs w:val="28"/>
        </w:rPr>
        <w:t>го округа – Югры,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057777" w:rsidRPr="00057777" w:rsidP="00057777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 w:rsidR="004B1DD8">
        <w:rPr>
          <w:sz w:val="28"/>
          <w:szCs w:val="28"/>
        </w:rPr>
        <w:t>Шеметова Сергея Юрьевича</w:t>
      </w:r>
      <w:r w:rsidRPr="007B5C49">
        <w:rPr>
          <w:sz w:val="28"/>
          <w:szCs w:val="28"/>
        </w:rPr>
        <w:t xml:space="preserve">, </w:t>
      </w:r>
      <w:r w:rsidR="009907B7">
        <w:rPr>
          <w:sz w:val="28"/>
          <w:szCs w:val="28"/>
        </w:rPr>
        <w:t>*</w:t>
      </w:r>
      <w:r w:rsidR="006D0A83">
        <w:rPr>
          <w:sz w:val="28"/>
          <w:szCs w:val="28"/>
        </w:rPr>
        <w:t xml:space="preserve"> </w:t>
      </w:r>
      <w:r w:rsidRPr="007B5C49">
        <w:rPr>
          <w:sz w:val="28"/>
          <w:szCs w:val="28"/>
        </w:rPr>
        <w:t xml:space="preserve">года рождения, уроженца </w:t>
      </w:r>
      <w:r w:rsidR="009907B7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, проживающего по адресу: </w:t>
      </w:r>
      <w:r w:rsidR="009907B7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, паспорт </w:t>
      </w:r>
      <w:r w:rsidR="009907B7">
        <w:rPr>
          <w:sz w:val="28"/>
          <w:szCs w:val="28"/>
        </w:rPr>
        <w:t>*</w:t>
      </w:r>
    </w:p>
    <w:p w:rsidR="00057777" w:rsidRPr="00057777" w:rsidP="00057777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    </w:t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  <w:t xml:space="preserve">   УСТАНОВИЛ:</w:t>
      </w:r>
    </w:p>
    <w:p w:rsidR="00AD2634" w:rsidRPr="00D7294F" w:rsidP="00AD26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Шеметов С.Ю</w:t>
      </w:r>
      <w:r w:rsidRPr="00D7294F" w:rsidR="00057777">
        <w:rPr>
          <w:sz w:val="28"/>
          <w:szCs w:val="28"/>
        </w:rPr>
        <w:t>., являясь</w:t>
      </w:r>
      <w:r w:rsidR="003B2146">
        <w:rPr>
          <w:sz w:val="28"/>
          <w:szCs w:val="28"/>
        </w:rPr>
        <w:t xml:space="preserve"> </w:t>
      </w:r>
      <w:r w:rsidR="004B1DD8">
        <w:rPr>
          <w:sz w:val="28"/>
          <w:szCs w:val="28"/>
        </w:rPr>
        <w:t>председателем правления ПК</w:t>
      </w:r>
      <w:r w:rsidRPr="00D7294F" w:rsidR="00057777">
        <w:rPr>
          <w:sz w:val="28"/>
          <w:szCs w:val="28"/>
        </w:rPr>
        <w:t xml:space="preserve"> </w:t>
      </w:r>
      <w:r w:rsidR="004B1DD8">
        <w:rPr>
          <w:sz w:val="28"/>
          <w:szCs w:val="28"/>
        </w:rPr>
        <w:t>«Зеленый берег</w:t>
      </w:r>
      <w:r w:rsidRPr="00D7294F" w:rsidR="00057777">
        <w:rPr>
          <w:sz w:val="28"/>
          <w:szCs w:val="28"/>
        </w:rPr>
        <w:t>», расположенного по адресу:</w:t>
      </w:r>
      <w:r w:rsidR="003B2146">
        <w:rPr>
          <w:sz w:val="28"/>
          <w:szCs w:val="28"/>
        </w:rPr>
        <w:t xml:space="preserve"> </w:t>
      </w:r>
      <w:r w:rsidR="009907B7">
        <w:rPr>
          <w:sz w:val="28"/>
          <w:szCs w:val="28"/>
        </w:rPr>
        <w:t>*</w:t>
      </w:r>
      <w:r w:rsidRPr="00D7294F">
        <w:rPr>
          <w:sz w:val="28"/>
          <w:szCs w:val="28"/>
        </w:rPr>
        <w:t xml:space="preserve">не представил в Межрайонную ИФНС России № 6 по ХМАО-Югре </w:t>
      </w:r>
      <w:r>
        <w:rPr>
          <w:sz w:val="28"/>
          <w:szCs w:val="28"/>
        </w:rPr>
        <w:t>расчет по страховым взносам за 9 месяцев 2025</w:t>
      </w:r>
      <w:r w:rsidRPr="00D7294F">
        <w:rPr>
          <w:sz w:val="28"/>
          <w:szCs w:val="28"/>
        </w:rPr>
        <w:t>, срок предоставления которо</w:t>
      </w:r>
      <w:r>
        <w:rPr>
          <w:sz w:val="28"/>
          <w:szCs w:val="28"/>
        </w:rPr>
        <w:t>го</w:t>
      </w:r>
      <w:r w:rsidRPr="00D7294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 не</w:t>
      </w:r>
      <w:r>
        <w:rPr>
          <w:sz w:val="28"/>
          <w:szCs w:val="28"/>
        </w:rPr>
        <w:t xml:space="preserve"> позднее 27.10.2025</w:t>
      </w:r>
      <w:r w:rsidRPr="00D7294F">
        <w:rPr>
          <w:sz w:val="28"/>
          <w:szCs w:val="28"/>
        </w:rPr>
        <w:t xml:space="preserve"> года, фактически </w:t>
      </w:r>
      <w:r>
        <w:rPr>
          <w:sz w:val="28"/>
          <w:szCs w:val="28"/>
        </w:rPr>
        <w:t>расчет не представлен.</w:t>
      </w:r>
    </w:p>
    <w:p w:rsidR="00AD2634" w:rsidRPr="00321FAD" w:rsidP="00AD2634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>
        <w:rPr>
          <w:sz w:val="28"/>
          <w:szCs w:val="28"/>
        </w:rPr>
        <w:t>Шеметов С.Ю</w:t>
      </w:r>
      <w:r w:rsidRPr="00321FAD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AD2634" w:rsidRPr="00321FAD" w:rsidP="00AD2634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</w:t>
      </w:r>
      <w:r w:rsidRPr="00321FAD">
        <w:rPr>
          <w:sz w:val="28"/>
          <w:szCs w:val="28"/>
        </w:rPr>
        <w:t>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</w:t>
      </w:r>
      <w:r w:rsidRPr="00321FAD">
        <w:rPr>
          <w:sz w:val="28"/>
          <w:szCs w:val="28"/>
        </w:rPr>
        <w:t xml:space="preserve">ативных правонарушениях, мировой судья полагает возможным 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>
        <w:rPr>
          <w:sz w:val="28"/>
          <w:szCs w:val="28"/>
        </w:rPr>
        <w:t>сведения из Единого реестра субъектов малого и среднего пред</w:t>
      </w:r>
      <w:r>
        <w:rPr>
          <w:sz w:val="28"/>
          <w:szCs w:val="28"/>
        </w:rPr>
        <w:t>принимательства,</w:t>
      </w:r>
      <w:r w:rsidRPr="00321FAD">
        <w:rPr>
          <w:sz w:val="28"/>
          <w:szCs w:val="28"/>
        </w:rPr>
        <w:t xml:space="preserve"> выписку из ЕГРЮЛ, приходит к следующему.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</w:t>
      </w:r>
      <w:r w:rsidRPr="00321FAD">
        <w:rPr>
          <w:sz w:val="28"/>
          <w:szCs w:val="28"/>
        </w:rPr>
        <w:t>овой декларации (расчета по страховым взносам) в налоговый орган по месту учета.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321FAD">
        <w:rPr>
          <w:sz w:val="28"/>
          <w:szCs w:val="28"/>
        </w:rPr>
        <w:t xml:space="preserve">недостатков, влекущих невозможность </w:t>
      </w:r>
      <w:r w:rsidRPr="00321FAD">
        <w:rPr>
          <w:sz w:val="28"/>
          <w:szCs w:val="28"/>
        </w:rPr>
        <w:t>использования в качестве доказательств, материалы дела не содержат.</w:t>
      </w:r>
    </w:p>
    <w:p w:rsidR="0092328F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Pr="004B1DD8" w:rsidR="004B1DD8">
        <w:rPr>
          <w:sz w:val="28"/>
          <w:szCs w:val="28"/>
        </w:rPr>
        <w:t>Шеметов</w:t>
      </w:r>
      <w:r w:rsidR="004B1DD8">
        <w:rPr>
          <w:sz w:val="28"/>
          <w:szCs w:val="28"/>
        </w:rPr>
        <w:t>а</w:t>
      </w:r>
      <w:r w:rsidRPr="004B1DD8" w:rsidR="004B1DD8">
        <w:rPr>
          <w:sz w:val="28"/>
          <w:szCs w:val="28"/>
        </w:rPr>
        <w:t xml:space="preserve"> С.Ю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в совершении административного правонарушения, предусмотренного ст. 15.5 Кодекса РФ об админи</w:t>
      </w:r>
      <w:r w:rsidRPr="00321FAD">
        <w:rPr>
          <w:sz w:val="28"/>
          <w:szCs w:val="28"/>
        </w:rPr>
        <w:t>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</w:t>
      </w:r>
      <w:r w:rsidRPr="00321FAD">
        <w:rPr>
          <w:sz w:val="28"/>
          <w:szCs w:val="28"/>
        </w:rPr>
        <w:t xml:space="preserve">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4B1DD8">
        <w:rPr>
          <w:sz w:val="28"/>
          <w:szCs w:val="28"/>
        </w:rPr>
        <w:t xml:space="preserve">Шеметова Сергея Юрьевича </w:t>
      </w:r>
      <w:r w:rsidRPr="00321FAD" w:rsidR="009B6A0D">
        <w:rPr>
          <w:sz w:val="28"/>
          <w:szCs w:val="28"/>
        </w:rPr>
        <w:t>признать виновн</w:t>
      </w:r>
      <w:r w:rsidRPr="00321FAD" w:rsidR="00C62496">
        <w:rPr>
          <w:sz w:val="28"/>
          <w:szCs w:val="28"/>
        </w:rPr>
        <w:t>ым</w:t>
      </w:r>
      <w:r w:rsidRPr="00321FAD">
        <w:rPr>
          <w:sz w:val="28"/>
          <w:szCs w:val="28"/>
        </w:rPr>
        <w:t xml:space="preserve"> в совершении административного правонарушения</w:t>
      </w:r>
      <w:r w:rsidRPr="00321FAD">
        <w:rPr>
          <w:sz w:val="28"/>
          <w:szCs w:val="28"/>
        </w:rPr>
        <w:t xml:space="preserve">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 w:rsidRPr="00321FAD" w:rsidR="00C62496">
        <w:rPr>
          <w:sz w:val="28"/>
          <w:szCs w:val="28"/>
        </w:rPr>
        <w:t>ему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AD2634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AD2634">
        <w:rPr>
          <w:sz w:val="28"/>
          <w:szCs w:val="28"/>
        </w:rPr>
        <w:t>судебного участка №1</w:t>
      </w:r>
      <w:r w:rsidRPr="00321FAD">
        <w:rPr>
          <w:sz w:val="28"/>
          <w:szCs w:val="28"/>
        </w:rPr>
        <w:t>.</w:t>
      </w:r>
    </w:p>
    <w:p w:rsidR="009D009C" w:rsidP="00B12CF9">
      <w:pPr>
        <w:rPr>
          <w:sz w:val="28"/>
          <w:szCs w:val="28"/>
        </w:rPr>
      </w:pPr>
    </w:p>
    <w:p w:rsidR="0022539F" w:rsidP="002253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7777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40B5"/>
    <w:rsid w:val="00146E86"/>
    <w:rsid w:val="0015436D"/>
    <w:rsid w:val="00154CC4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2539F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A7D15"/>
    <w:rsid w:val="003B2146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B1DD8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6E87"/>
    <w:rsid w:val="00691210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D0A83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34CE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B5C49"/>
    <w:rsid w:val="007D5878"/>
    <w:rsid w:val="007D59DA"/>
    <w:rsid w:val="007E6548"/>
    <w:rsid w:val="007E6835"/>
    <w:rsid w:val="007E7B62"/>
    <w:rsid w:val="007F194F"/>
    <w:rsid w:val="00800A61"/>
    <w:rsid w:val="00813988"/>
    <w:rsid w:val="00821CCB"/>
    <w:rsid w:val="0083330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863"/>
    <w:rsid w:val="00937C6F"/>
    <w:rsid w:val="009441C7"/>
    <w:rsid w:val="00951100"/>
    <w:rsid w:val="009571AE"/>
    <w:rsid w:val="0097551C"/>
    <w:rsid w:val="00977FC1"/>
    <w:rsid w:val="009808EB"/>
    <w:rsid w:val="00980992"/>
    <w:rsid w:val="009907B7"/>
    <w:rsid w:val="00990FD7"/>
    <w:rsid w:val="009A4B7A"/>
    <w:rsid w:val="009A7A88"/>
    <w:rsid w:val="009B5B75"/>
    <w:rsid w:val="009B6A0D"/>
    <w:rsid w:val="009D009C"/>
    <w:rsid w:val="009D1C8A"/>
    <w:rsid w:val="009D1CE2"/>
    <w:rsid w:val="009D4D8F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601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2FE4"/>
    <w:rsid w:val="00AC6F5C"/>
    <w:rsid w:val="00AC79F1"/>
    <w:rsid w:val="00AD2634"/>
    <w:rsid w:val="00AD3D62"/>
    <w:rsid w:val="00AE0264"/>
    <w:rsid w:val="00AE041C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3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10E51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1726B"/>
    <w:rsid w:val="00D21A28"/>
    <w:rsid w:val="00D23A23"/>
    <w:rsid w:val="00D248A6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294F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CD05-80E8-4B00-A892-F53954C1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